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Collateral Contact Note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clinicaldocslibrary.com/progress-notes/collateral-contact-notes/</w:t>
      </w:r>
    </w:p>
    <w:p>
      <w:pPr>
        <w:spacing w:after="80"/>
      </w:pPr>
      <w:r>
        <w:rPr>
          <w:b/>
          <w:bCs/>
        </w:rPr>
        <w:t xml:space="preserve">Date: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Person contacted &amp; relationship: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Consent / ROI on file (Y/N):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Purpose of Contact</w:t>
      </w:r>
    </w:p>
    <w:p>
      <w:pPr>
        <w:spacing w:before="60"/>
      </w:pPr>
      <w:r>
        <w:rPr>
          <w:b/>
          <w:bCs/>
        </w:rPr>
        <w:t xml:space="preserve">Purpose</w:t>
      </w:r>
    </w:p>
    <w:p>
      <w:pPr>
        <w:spacing w:after="120"/>
      </w:pPr>
      <w:r>
        <w:rPr>
          <w:color w:val="9CA3AF"/>
        </w:rPr>
        <w:t xml:space="preserve">[Why the contact occurred and its relevance to treatment]</w:t>
      </w:r>
    </w:p>
    <w:p>
      <w:pPr>
        <w:pStyle w:val="Heading2"/>
        <w:spacing w:before="200"/>
      </w:pPr>
      <w:r>
        <w:t xml:space="preserve">Information Exchanged</w:t>
      </w:r>
    </w:p>
    <w:p>
      <w:pPr>
        <w:spacing w:before="60"/>
      </w:pPr>
      <w:r>
        <w:rPr>
          <w:b/>
          <w:bCs/>
        </w:rPr>
        <w:t xml:space="preserve">Information</w:t>
      </w:r>
    </w:p>
    <w:p>
      <w:pPr>
        <w:spacing w:after="120"/>
      </w:pPr>
      <w:r>
        <w:rPr>
          <w:color w:val="9CA3AF"/>
        </w:rPr>
        <w:t xml:space="preserve">[Summary of information given/received; stay within consent scope]</w:t>
      </w:r>
    </w:p>
    <w:p>
      <w:pPr>
        <w:pStyle w:val="Heading2"/>
        <w:spacing w:before="200"/>
      </w:pPr>
      <w:r>
        <w:t xml:space="preserve">Follow-up / Plan</w:t>
      </w:r>
    </w:p>
    <w:p>
      <w:pPr>
        <w:spacing w:before="60"/>
      </w:pPr>
      <w:r>
        <w:rPr>
          <w:b/>
          <w:bCs/>
        </w:rPr>
        <w:t xml:space="preserve">Follow-up</w:t>
      </w:r>
    </w:p>
    <w:p>
      <w:pPr>
        <w:spacing w:after="120"/>
      </w:pPr>
      <w:r>
        <w:rPr>
          <w:color w:val="9CA3AF"/>
        </w:rPr>
        <w:t xml:space="preserve">[Action items, coordination, next steps]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Collateral Contact Note</dc:title>
  <dc:creator>Clinical Documentation Library</dc:creator>
  <cp:lastModifiedBy>Un-named</cp:lastModifiedBy>
  <cp:revision>1</cp:revision>
  <dcterms:created xsi:type="dcterms:W3CDTF">2026-06-12T09:46:45.865Z</dcterms:created>
  <dcterms:modified xsi:type="dcterms:W3CDTF">2026-06-12T09:46:45.865Z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