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Custody Letter from Treating Therapist (Fact-Witness Letter)</w:t>
      </w:r>
    </w:p>
    <w:p>
      <w:r>
        <w:rPr>
          <w:i/>
          <w:iCs/>
          <w:color w:val="2563EB"/>
        </w:rPr>
        <w:t xml:space="preserve">clinicaldocslibrary.com</w:t>
      </w:r>
    </w:p>
    <w:p>
      <w:pPr>
        <w:spacing w:after="160"/>
      </w:pPr>
      <w:hyperlink w:history="1" r:id="rIdCdlLink1">
        <w:r>
          <w:rPr>
            <w:rStyle w:val="Hyperlink"/>
          </w:rPr>
          <w:t xml:space="preserve">Prefer to fill this in with AI assistance? Open this template pre-loaded in My Clinical Writer →</w:t>
        </w:r>
      </w:hyperlink>
    </w:p>
    <w:p>
      <w:pPr>
        <w:spacing w:after="120"/>
      </w:pPr>
      <w:r>
        <w:rPr>
          <w:i/>
          <w:iCs/>
          <w:color w:val="6B7280"/>
          <w:sz w:val="18"/>
          <w:szCs w:val="18"/>
        </w:rPr>
        <w:t xml:space="preserve">Fillable template — replace all [bracketed] text with client-specific information and delete prompts you do not need. Documentation guidance and a worked example: clinicaldocslibrary.com/clinical-letters/custody-letter/</w:t>
      </w:r>
    </w:p>
    <w:p>
      <w:pPr>
        <w:spacing w:after="120"/>
      </w:pPr>
      <w:r>
        <w:rPr>
          <w:i/>
          <w:iCs/>
          <w:color w:val="6B7280"/>
          <w:sz w:val="18"/>
          <w:szCs w:val="18"/>
        </w:rPr>
        <w:t xml:space="preserve">You are a fact witness about treatment, not a custody expert. Never include custody or parenting-time recommendations, parenting-capacity opinions, or statements about the other parent or any person you have not evaluated. Obtain written authorization first; for a minor client, authorization must satisfy the legal custody order and state law.</w:t>
      </w:r>
    </w:p>
    <w:p>
      <w:pPr>
        <w:spacing w:after="80"/>
      </w:pPr>
      <w:r>
        <w:rPr>
          <w:b/>
          <w:bCs/>
        </w:rPr>
        <w:t xml:space="preserve">Practice letterhead: </w:t>
      </w:r>
      <w:r>
        <w:rPr>
          <w:color w:val="9CA3AF"/>
        </w:rPr>
        <w:t xml:space="preserve">[Practice name, address, phone, fax]</w:t>
      </w:r>
    </w:p>
    <w:p>
      <w:pPr>
        <w:spacing w:after="80"/>
      </w:pPr>
      <w:r>
        <w:rPr>
          <w:b/>
          <w:bCs/>
        </w:rPr>
        <w:t xml:space="preserve">Date: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Recipient: </w:t>
      </w:r>
      <w:r>
        <w:rPr>
          <w:color w:val="9CA3AF"/>
        </w:rPr>
        <w:t xml:space="preserve">[Judge / family court name and address, attorney of record, or guardian ad litem]</w:t>
      </w:r>
    </w:p>
    <w:p>
      <w:pPr>
        <w:spacing w:after="80"/>
      </w:pPr>
      <w:r>
        <w:rPr>
          <w:b/>
          <w:bCs/>
        </w:rPr>
        <w:t xml:space="preserve">Re: </w:t>
      </w:r>
      <w:r>
        <w:rPr>
          <w:color w:val="9CA3AF"/>
        </w:rPr>
        <w:t xml:space="preserve">[Client name — domestic relations / family court case number]</w:t>
      </w:r>
    </w:p>
    <w:p>
      <w:pPr>
        <w:spacing w:after="80"/>
      </w:pPr>
      <w:r>
        <w:rPr>
          <w:b/>
          <w:bCs/>
        </w:rPr>
        <w:t xml:space="preserve">Authorization: </w:t>
      </w:r>
      <w:r>
        <w:rPr>
          <w:color w:val="9CA3AF"/>
        </w:rPr>
        <w:t xml:space="preserve">[Client's written release on file — date and scope; for minors, authorization from holder(s) of legal custody]</w:t>
      </w:r>
    </w:p>
    <w:p>
      <w:pPr>
        <w:spacing w:after="80"/>
      </w:pPr>
      <w:r>
        <w:rPr>
          <w:b/>
          <w:bCs/>
        </w:rPr>
        <w:t xml:space="preserve">Provider information: </w:t>
      </w:r>
      <w:r>
        <w:rPr>
          <w:color w:val="9CA3AF"/>
        </w:rPr>
        <w:t xml:space="preserve">[Name, degree, license type &amp; number, state, NPI, practice, phone/fax]</w:t>
      </w:r>
    </w:p>
    <w:p>
      <w:pPr>
        <w:spacing w:after="80"/>
      </w:pPr>
      <w:r>
        <w:rPr>
          <w:b/>
          <w:bCs/>
        </w:rPr>
        <w:t xml:space="preserve">Treatment relationship: </w:t>
      </w:r>
      <w:r>
        <w:rPr>
          <w:color w:val="9CA3AF"/>
        </w:rPr>
        <w:t xml:space="preserve">[Modality (individual / co-parenting / family), start date, session frequency, total sessions attended vs scheduled]</w:t>
      </w:r>
    </w:p>
    <w:p>
      <w:pPr>
        <w:pStyle w:val="Heading2"/>
        <w:spacing w:before="200"/>
      </w:pPr>
      <w:r>
        <w:t xml:space="preserve">Scope of This Letter</w:t>
      </w:r>
    </w:p>
    <w:p>
      <w:pPr>
        <w:spacing w:before="60"/>
      </w:pPr>
      <w:r>
        <w:rPr>
          <w:b/>
          <w:bCs/>
        </w:rPr>
        <w:t xml:space="preserve">Scope and limitations</w:t>
      </w:r>
    </w:p>
    <w:p>
      <w:pPr>
        <w:spacing w:after="120"/>
      </w:pPr>
      <w:r>
        <w:rPr>
          <w:color w:val="9CA3AF"/>
        </w:rPr>
        <w:t xml:space="preserve">[State explicitly: written as treating clinician only; observations arise from the therapeutic relationship with this client alone; other parent and children not interviewed or evaluated; not a custody evaluation; no opinion offered on custody, parenting time, or best interests of the children]</w:t>
      </w:r>
    </w:p>
    <w:p>
      <w:pPr>
        <w:pStyle w:val="Heading2"/>
        <w:spacing w:before="200"/>
      </w:pPr>
      <w:r>
        <w:t xml:space="preserve">Treatment Engagement &amp; Participation</w:t>
      </w:r>
    </w:p>
    <w:p>
      <w:pPr>
        <w:spacing w:before="60"/>
      </w:pPr>
      <w:r>
        <w:rPr>
          <w:b/>
          <w:bCs/>
        </w:rPr>
        <w:t xml:space="preserve">Engagement</w:t>
      </w:r>
    </w:p>
    <w:p>
      <w:pPr>
        <w:spacing w:after="120"/>
      </w:pPr>
      <w:r>
        <w:rPr>
          <w:color w:val="9CA3AF"/>
        </w:rPr>
        <w:t xml:space="preserve">[Reason treatment was sought at the level of generality authorized; attendance record; consistency; between-session work; completion of any court-ordered treatment requirement]</w:t>
      </w:r>
    </w:p>
    <w:p>
      <w:pPr>
        <w:pStyle w:val="Heading2"/>
        <w:spacing w:before="200"/>
      </w:pPr>
      <w:r>
        <w:t xml:space="preserve">Clinical Observations of the Client</w:t>
      </w:r>
    </w:p>
    <w:p>
      <w:pPr>
        <w:spacing w:after="120"/>
      </w:pPr>
      <w:r>
        <w:rPr>
          <w:i/>
          <w:iCs/>
          <w:color w:val="6B7280"/>
          <w:sz w:val="18"/>
          <w:szCs w:val="18"/>
        </w:rPr>
        <w:t xml:space="preserve">Facts and observed behavior only, in plain language — replace conclusions ('a devoted parent') with observations ('regularly initiates discussion of the children's adjustment; has practiced specific strategies for shielding them from adult conflict').</w:t>
      </w:r>
    </w:p>
    <w:p>
      <w:pPr>
        <w:spacing w:before="60"/>
      </w:pPr>
      <w:r>
        <w:rPr>
          <w:b/>
          <w:bCs/>
        </w:rPr>
        <w:t xml:space="preserve">Observations</w:t>
      </w:r>
    </w:p>
    <w:p>
      <w:pPr>
        <w:spacing w:after="120"/>
      </w:pPr>
      <w:r>
        <w:rPr>
          <w:color w:val="9CA3AF"/>
        </w:rPr>
        <w:t xml:space="preserve">[Emotional presentation across sessions; skills learned and demonstrated in session; standardized measure trends with dates (e.g., PHQ-9 / GAD-7 from intake to most recent) — no session content, no third-party information]</w:t>
      </w:r>
    </w:p>
    <w:p>
      <w:pPr>
        <w:pStyle w:val="Heading2"/>
        <w:spacing w:before="200"/>
      </w:pPr>
      <w:r>
        <w:t xml:space="preserve">Current Clinical Status</w:t>
      </w:r>
    </w:p>
    <w:p>
      <w:pPr>
        <w:spacing w:before="60"/>
      </w:pPr>
      <w:r>
        <w:rPr>
          <w:b/>
          <w:bCs/>
        </w:rPr>
        <w:t xml:space="preserve">Current status</w:t>
      </w:r>
    </w:p>
    <w:p>
      <w:pPr>
        <w:spacing w:after="120"/>
      </w:pPr>
      <w:r>
        <w:rPr>
          <w:color w:val="9CA3AF"/>
        </w:rPr>
        <w:t xml:space="preserve">[Factual statement of stability, coping, and engagement at the time of writing — within the treating role]</w:t>
      </w:r>
    </w:p>
    <w:p>
      <w:pPr>
        <w:spacing w:after="80"/>
      </w:pPr>
      <w:r>
        <w:rPr>
          <w:b/>
          <w:bCs/>
        </w:rPr>
        <w:t xml:space="preserve">Availability: </w:t>
      </w:r>
      <w:r>
        <w:rPr>
          <w:color w:val="9CA3AF"/>
        </w:rPr>
        <w:t xml:space="preserve">[Willingness to answer questions within the scope of the treating role]</w:t>
      </w:r>
    </w:p>
    <w:p>
      <w:pPr>
        <w:spacing w:after="80"/>
      </w:pPr>
      <w:r>
        <w:rPr>
          <w:b/>
          <w:bCs/>
        </w:rPr>
        <w:t xml:space="preserve">Signature / Credentials / Date: </w:t>
      </w:r>
      <w:r>
        <w:rPr>
          <w:color w:val="9CA3AF"/>
        </w:rPr>
        <w:t xml:space="preserve">[ ____________________________________ ]</w:t>
      </w:r>
    </w:p>
    <w:p>
      <w:pPr>
        <w:spacing w:after="120"/>
      </w:pPr>
      <w:r>
        <w:rPr>
          <w:i/>
          <w:iCs/>
          <w:color w:val="6B7280"/>
          <w:sz w:val="18"/>
          <w:szCs w:val="18"/>
        </w:rPr>
        <w:t xml:space="preserve">This template is a general documentation aid, not legal or clinical advice. Adapt to your setting, payer, and jurisdiction. Remove this line before clinical use.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CdlLink1" Type="http://schemas.openxmlformats.org/officeDocument/2006/relationships/hyperlink" Target="https://myclinicalwriter.ai/app/smart_text?libTemplate=custody-letter&amp;utm_source=clinicaldocslibrary&amp;utm_medium=referral&amp;utm_campaign=try_template&amp;utm_content=docx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Custody Letter from Treating Therapist (Fact-Witness Letter)</dc:title>
  <dc:creator>Clinical Documentation Library</dc:creator>
  <cp:lastModifiedBy>Un-named</cp:lastModifiedBy>
  <cp:revision>1</cp:revision>
  <dcterms:created xsi:type="dcterms:W3CDTF">2026-07-18T12:00:00.000Z</dcterms:created>
  <dcterms:modified xsi:type="dcterms:W3CDTF">2026-07-18T12:00:00.000Z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