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Treatment Plan — Schizophrenia</w:t>
      </w:r>
    </w:p>
    <w:p>
      <w:r>
        <w:rPr>
          <w:i/>
          <w:iCs/>
          <w:color w:val="2563EB"/>
        </w:rPr>
        <w:t xml:space="preserve">clinicaldocslibrary.com</w:t>
      </w:r>
    </w:p>
    <w:p>
      <w:pPr>
        <w:spacing w:after="160"/>
      </w:pPr>
      <w:hyperlink w:history="1" r:id="rIdCdlLink1">
        <w:r>
          <w:rPr>
            <w:rStyle w:val="Hyperlink"/>
          </w:rPr>
          <w:t xml:space="preserve">Prefer to fill this in with AI assistance? Open this template pre-loaded in My Clinical Writer →</w:t>
        </w:r>
      </w:hyperlink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Fillable template — replace all [bracketed] text with client-specific information and delete prompts you do not need. Documentation guidance and a worked example: clinicaldocslibrary.com/treatment-plans/schizophrenia/</w:t>
      </w:r>
    </w:p>
    <w:p>
      <w:pPr>
        <w:spacing w:after="80"/>
      </w:pPr>
      <w:r>
        <w:rPr>
          <w:b/>
          <w:bCs/>
        </w:rPr>
        <w:t xml:space="preserve">Client / ID: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Date of Plan: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Target Review Date (≤90 days):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Diagnosis (ICD-10): </w:t>
      </w:r>
      <w:r>
        <w:rPr>
          <w:color w:val="9CA3AF"/>
        </w:rPr>
        <w:t xml:space="preserve">[F20.9 Schizophrenia, unspecified]</w:t>
      </w:r>
    </w:p>
    <w:p>
      <w:pPr>
        <w:spacing w:after="80"/>
      </w:pPr>
      <w:r>
        <w:rPr>
          <w:b/>
          <w:bCs/>
        </w:rPr>
        <w:t xml:space="preserve">Baseline measure: </w:t>
      </w:r>
      <w:r>
        <w:rPr>
          <w:color w:val="9CA3AF"/>
        </w:rPr>
        <w:t xml:space="preserve">[CRDPSS / BPRS = ___]</w:t>
      </w:r>
    </w:p>
    <w:p>
      <w:pPr>
        <w:spacing w:before="60"/>
      </w:pPr>
      <w:r>
        <w:rPr>
          <w:b/>
          <w:bCs/>
        </w:rPr>
        <w:t xml:space="preserve">Presenting problem &amp; medical necessity</w:t>
      </w:r>
    </w:p>
    <w:p>
      <w:pPr>
        <w:spacing w:after="120"/>
      </w:pPr>
      <w:r>
        <w:rPr>
          <w:color w:val="9CA3AF"/>
        </w:rPr>
        <w:t xml:space="preserve">[Symptoms, severity, and functional impairment that establish the need for skilled treatment]</w:t>
      </w:r>
    </w:p>
    <w:p>
      <w:pPr>
        <w:pStyle w:val="Heading2"/>
        <w:spacing w:before="200"/>
      </w:pPr>
      <w:r>
        <w:t xml:space="preserve">Goal 1 — Symptom management &amp; distress reduction</w:t>
      </w:r>
    </w:p>
    <w:p>
      <w:pPr>
        <w:spacing w:before="60"/>
      </w:pPr>
      <w:r>
        <w:rPr>
          <w:b/>
          <w:bCs/>
        </w:rPr>
        <w:t xml:space="preserve">Goal statement</w:t>
      </w:r>
    </w:p>
    <w:p>
      <w:pPr>
        <w:spacing w:after="120"/>
      </w:pPr>
      <w:r>
        <w:rPr>
          <w:color w:val="9CA3AF"/>
        </w:rPr>
        <w:t xml:space="preserve">[Client will ... — written in plain language]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1.1 — [specific, measurable, time-bound; e.g., from ___ to ___ within ___ weeks]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1.2 — [ ... ]</w:t>
      </w:r>
    </w:p>
    <w:p>
      <w:pPr>
        <w:spacing w:before="60"/>
      </w:pPr>
      <w:r>
        <w:rPr>
          <w:b/>
          <w:bCs/>
        </w:rPr>
        <w:t xml:space="preserve">Interventions</w:t>
      </w:r>
    </w:p>
    <w:p>
      <w:pPr>
        <w:spacing w:after="120"/>
      </w:pPr>
      <w:r>
        <w:rPr>
          <w:color w:val="9CA3AF"/>
        </w:rPr>
        <w:t xml:space="preserve">[Evidence-based interventions tied to this goal]</w:t>
      </w:r>
    </w:p>
    <w:p>
      <w:pPr>
        <w:pStyle w:val="Heading2"/>
        <w:spacing w:before="200"/>
      </w:pPr>
      <w:r>
        <w:t xml:space="preserve">Goal 2 — Relapse prevention &amp; self-management</w:t>
      </w:r>
    </w:p>
    <w:p>
      <w:pPr>
        <w:spacing w:before="60"/>
      </w:pPr>
      <w:r>
        <w:rPr>
          <w:b/>
          <w:bCs/>
        </w:rPr>
        <w:t xml:space="preserve">Goal statement</w:t>
      </w:r>
    </w:p>
    <w:p>
      <w:pPr>
        <w:spacing w:after="120"/>
      </w:pPr>
      <w:r>
        <w:rPr>
          <w:color w:val="9CA3AF"/>
        </w:rPr>
        <w:t xml:space="preserve">[Client will ... — written in plain language]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2.1 — [specific, measurable, time-bound; e.g., from ___ to ___ within ___ weeks]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2.2 — [ ... ]</w:t>
      </w:r>
    </w:p>
    <w:p>
      <w:pPr>
        <w:spacing w:before="60"/>
      </w:pPr>
      <w:r>
        <w:rPr>
          <w:b/>
          <w:bCs/>
        </w:rPr>
        <w:t xml:space="preserve">Interventions</w:t>
      </w:r>
    </w:p>
    <w:p>
      <w:pPr>
        <w:spacing w:after="120"/>
      </w:pPr>
      <w:r>
        <w:rPr>
          <w:color w:val="9CA3AF"/>
        </w:rPr>
        <w:t xml:space="preserve">[Evidence-based interventions tied to this goal]</w:t>
      </w:r>
    </w:p>
    <w:p>
      <w:pPr>
        <w:pStyle w:val="Heading2"/>
        <w:spacing w:before="200"/>
      </w:pPr>
      <w:r>
        <w:t xml:space="preserve">Goal 3 — Functional recovery (work, social, community)</w:t>
      </w:r>
    </w:p>
    <w:p>
      <w:pPr>
        <w:spacing w:before="60"/>
      </w:pPr>
      <w:r>
        <w:rPr>
          <w:b/>
          <w:bCs/>
        </w:rPr>
        <w:t xml:space="preserve">Goal statement</w:t>
      </w:r>
    </w:p>
    <w:p>
      <w:pPr>
        <w:spacing w:after="120"/>
      </w:pPr>
      <w:r>
        <w:rPr>
          <w:color w:val="9CA3AF"/>
        </w:rPr>
        <w:t xml:space="preserve">[Client will ... — written in plain language]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3.1 — [specific, measurable, time-bound; e.g., from ___ to ___ within ___ weeks]</w:t>
      </w:r>
    </w:p>
    <w:p>
      <w:pPr>
        <w:pStyle w:val="ListParagraph"/>
        <w:numPr>
          <w:ilvl w:val="0"/>
          <w:numId w:val="1"/>
        </w:numPr>
        <w:spacing w:after="40"/>
      </w:pPr>
      <w:r>
        <w:t xml:space="preserve">Objective 3.2 — [ ... ]</w:t>
      </w:r>
    </w:p>
    <w:p>
      <w:pPr>
        <w:spacing w:before="60"/>
      </w:pPr>
      <w:r>
        <w:rPr>
          <w:b/>
          <w:bCs/>
        </w:rPr>
        <w:t xml:space="preserve">Interventions</w:t>
      </w:r>
    </w:p>
    <w:p>
      <w:pPr>
        <w:spacing w:after="120"/>
      </w:pPr>
      <w:r>
        <w:rPr>
          <w:color w:val="9CA3AF"/>
        </w:rPr>
        <w:t xml:space="preserve">[Evidence-based interventions tied to this goal]</w:t>
      </w:r>
    </w:p>
    <w:p>
      <w:pPr>
        <w:spacing w:after="80"/>
      </w:pPr>
      <w:r>
        <w:rPr>
          <w:b/>
          <w:bCs/>
        </w:rPr>
        <w:t xml:space="preserve">Modality / Session frequency: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Client participated in planning (Y/N): </w:t>
      </w:r>
      <w:r>
        <w:rPr>
          <w:color w:val="9CA3AF"/>
        </w:rPr>
        <w:t xml:space="preserve">[ ____________________________________ ]</w:t>
      </w:r>
    </w:p>
    <w:p>
      <w:pPr>
        <w:spacing w:after="80"/>
      </w:pPr>
      <w:r>
        <w:rPr>
          <w:b/>
          <w:bCs/>
        </w:rPr>
        <w:t xml:space="preserve">Signature / Credentials / Date: </w:t>
      </w:r>
      <w:r>
        <w:rPr>
          <w:color w:val="9CA3AF"/>
        </w:rPr>
        <w:t xml:space="preserve">[ ____________________________________ ]</w:t>
      </w:r>
    </w:p>
    <w:p>
      <w:pPr>
        <w:spacing w:after="120"/>
      </w:pPr>
      <w:r>
        <w:rPr>
          <w:i/>
          <w:iCs/>
          <w:color w:val="6B7280"/>
          <w:sz w:val="18"/>
          <w:szCs w:val="18"/>
        </w:rPr>
        <w:t xml:space="preserve">This template is a general documentation aid, not legal or clinical advice. Adapt to your setting, payer, and jurisdiction. Remove this line before clinical use.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CdlLink1" Type="http://schemas.openxmlformats.org/officeDocument/2006/relationships/hyperlink" Target="https://myclinicalwriter.ai/app/smart_text?libTemplate=schizophrenia-treatment-plan&amp;utm_source=clinicaldocslibrary&amp;utm_medium=referral&amp;utm_campaign=try_template&amp;utm_content=docx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Treatment Plan — Schizophrenia</dc:title>
  <dc:creator>Clinical Documentation Library</dc:creator>
  <cp:lastModifiedBy>Un-named</cp:lastModifiedBy>
  <cp:revision>1</cp:revision>
  <dcterms:created xsi:type="dcterms:W3CDTF">2026-08-04T12:00:00.000Z</dcterms:created>
  <dcterms:modified xsi:type="dcterms:W3CDTF">2026-08-04T12:00:00.000Z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